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68D" w:rsidRDefault="00D0268D" w:rsidP="00D0268D"/>
    <w:p w:rsidR="00D0268D" w:rsidRPr="00D0268D" w:rsidRDefault="00D0268D" w:rsidP="00D0268D">
      <w:pPr>
        <w:spacing w:after="0"/>
        <w:jc w:val="center"/>
        <w:rPr>
          <w:rFonts w:ascii="Times New Roman" w:hAnsi="Times New Roman" w:cs="Times New Roman"/>
          <w:b/>
          <w:sz w:val="24"/>
          <w:szCs w:val="24"/>
        </w:rPr>
      </w:pPr>
      <w:r w:rsidRPr="00D0268D">
        <w:rPr>
          <w:rFonts w:ascii="Times New Roman" w:hAnsi="Times New Roman" w:cs="Times New Roman"/>
          <w:b/>
          <w:sz w:val="24"/>
          <w:szCs w:val="24"/>
        </w:rPr>
        <w:t>ПАМЯТКА ДЛЯ РОДИТЕЛЕЙ</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i/>
          <w:sz w:val="24"/>
          <w:szCs w:val="24"/>
        </w:rPr>
        <w:t>УВАЖАЕМЫЕ РОДИТЕЛИ</w:t>
      </w:r>
      <w:r w:rsidRPr="00D0268D">
        <w:rPr>
          <w:rFonts w:ascii="Times New Roman" w:hAnsi="Times New Roman" w:cs="Times New Roman"/>
          <w:sz w:val="24"/>
          <w:szCs w:val="24"/>
        </w:rPr>
        <w:t>!</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b/>
          <w:sz w:val="24"/>
          <w:szCs w:val="24"/>
        </w:rPr>
        <w:t>Ø</w:t>
      </w:r>
      <w:r>
        <w:rPr>
          <w:rFonts w:ascii="Times New Roman" w:hAnsi="Times New Roman" w:cs="Times New Roman"/>
          <w:b/>
          <w:sz w:val="24"/>
          <w:szCs w:val="24"/>
        </w:rPr>
        <w:t xml:space="preserve"> </w:t>
      </w:r>
      <w:r w:rsidRPr="00D0268D">
        <w:rPr>
          <w:rFonts w:ascii="Times New Roman" w:hAnsi="Times New Roman" w:cs="Times New Roman"/>
          <w:b/>
          <w:sz w:val="24"/>
          <w:szCs w:val="24"/>
        </w:rPr>
        <w:t xml:space="preserve">Наркомания </w:t>
      </w:r>
      <w:r w:rsidRPr="00D0268D">
        <w:rPr>
          <w:rFonts w:ascii="Times New Roman" w:hAnsi="Times New Roman" w:cs="Times New Roman"/>
          <w:sz w:val="24"/>
          <w:szCs w:val="24"/>
        </w:rPr>
        <w:t>— это проблема нынешнего поколения. Детская наркомания — это проблема будущего поколения. Как защитить будущее наших детей?</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b/>
          <w:sz w:val="24"/>
          <w:szCs w:val="24"/>
        </w:rPr>
        <w:t>Ø</w:t>
      </w:r>
      <w:r>
        <w:rPr>
          <w:rFonts w:ascii="Times New Roman" w:hAnsi="Times New Roman" w:cs="Times New Roman"/>
          <w:b/>
          <w:sz w:val="24"/>
          <w:szCs w:val="24"/>
        </w:rPr>
        <w:t xml:space="preserve"> </w:t>
      </w:r>
      <w:r w:rsidRPr="00D0268D">
        <w:rPr>
          <w:rFonts w:ascii="Times New Roman" w:hAnsi="Times New Roman" w:cs="Times New Roman"/>
          <w:b/>
          <w:sz w:val="24"/>
          <w:szCs w:val="24"/>
        </w:rPr>
        <w:t>Помните</w:t>
      </w:r>
      <w:r w:rsidRPr="00D0268D">
        <w:rPr>
          <w:rFonts w:ascii="Times New Roman" w:hAnsi="Times New Roman" w:cs="Times New Roman"/>
          <w:sz w:val="24"/>
          <w:szCs w:val="24"/>
        </w:rPr>
        <w:t>, что отношение детей к проблеме наркотиков в немалой степени зависит от ваших с ними взаимоотношений.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 Лучшим иммунитетом к наркотикам является оптимистическая, активная, целеустремленная и конструктивная жизненная позиция.</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b/>
          <w:sz w:val="24"/>
          <w:szCs w:val="24"/>
        </w:rPr>
        <w:t>Ø</w:t>
      </w:r>
      <w:r>
        <w:rPr>
          <w:rFonts w:ascii="Times New Roman" w:hAnsi="Times New Roman" w:cs="Times New Roman"/>
          <w:b/>
          <w:sz w:val="24"/>
          <w:szCs w:val="24"/>
        </w:rPr>
        <w:t xml:space="preserve"> </w:t>
      </w:r>
      <w:r w:rsidRPr="00D0268D">
        <w:rPr>
          <w:rFonts w:ascii="Times New Roman" w:hAnsi="Times New Roman" w:cs="Times New Roman"/>
          <w:b/>
          <w:sz w:val="24"/>
          <w:szCs w:val="24"/>
        </w:rPr>
        <w:t xml:space="preserve">Поставьте </w:t>
      </w:r>
      <w:r w:rsidRPr="00D0268D">
        <w:rPr>
          <w:rFonts w:ascii="Times New Roman" w:hAnsi="Times New Roman" w:cs="Times New Roman"/>
          <w:sz w:val="24"/>
          <w:szCs w:val="24"/>
        </w:rPr>
        <w:t>себя на их место. Расскажите им о себе. Формируйте у детей ясные представления о добре и зле. Рассказывайте им о вреде наркотиков. Помогайте им ставить перед собой конкретные цели. Будьте примером. Делайте что-нибудь вместе</w:t>
      </w:r>
      <w:proofErr w:type="gramStart"/>
      <w:r w:rsidRPr="00D0268D">
        <w:rPr>
          <w:rFonts w:ascii="Times New Roman" w:hAnsi="Times New Roman" w:cs="Times New Roman"/>
          <w:sz w:val="24"/>
          <w:szCs w:val="24"/>
        </w:rPr>
        <w:t xml:space="preserve"> Б</w:t>
      </w:r>
      <w:proofErr w:type="gramEnd"/>
      <w:r w:rsidRPr="00D0268D">
        <w:rPr>
          <w:rFonts w:ascii="Times New Roman" w:hAnsi="Times New Roman" w:cs="Times New Roman"/>
          <w:sz w:val="24"/>
          <w:szCs w:val="24"/>
        </w:rPr>
        <w:t>удьте с ними.</w:t>
      </w:r>
    </w:p>
    <w:p w:rsidR="00D0268D" w:rsidRPr="00D0268D" w:rsidRDefault="00D0268D" w:rsidP="00D0268D">
      <w:pPr>
        <w:spacing w:after="0"/>
        <w:rPr>
          <w:rFonts w:ascii="Times New Roman" w:hAnsi="Times New Roman" w:cs="Times New Roman"/>
          <w:sz w:val="24"/>
          <w:szCs w:val="24"/>
        </w:rPr>
      </w:pPr>
    </w:p>
    <w:p w:rsidR="00D0268D" w:rsidRPr="00D0268D" w:rsidRDefault="00D0268D" w:rsidP="00D0268D">
      <w:pPr>
        <w:spacing w:after="0"/>
        <w:rPr>
          <w:rFonts w:ascii="Times New Roman" w:hAnsi="Times New Roman" w:cs="Times New Roman"/>
          <w:i/>
          <w:sz w:val="24"/>
          <w:szCs w:val="24"/>
        </w:rPr>
      </w:pPr>
      <w:r w:rsidRPr="00D0268D">
        <w:rPr>
          <w:rFonts w:ascii="Times New Roman" w:hAnsi="Times New Roman" w:cs="Times New Roman"/>
          <w:i/>
          <w:sz w:val="24"/>
          <w:szCs w:val="24"/>
        </w:rPr>
        <w:t>Интернет-сайты:</w:t>
      </w:r>
    </w:p>
    <w:p w:rsidR="00D0268D" w:rsidRPr="00D0268D" w:rsidRDefault="00D0268D" w:rsidP="00D0268D">
      <w:pPr>
        <w:spacing w:after="0"/>
        <w:rPr>
          <w:rFonts w:ascii="Times New Roman" w:hAnsi="Times New Roman" w:cs="Times New Roman"/>
          <w:i/>
          <w:sz w:val="24"/>
          <w:szCs w:val="24"/>
        </w:rPr>
      </w:pPr>
      <w:r w:rsidRPr="00D0268D">
        <w:rPr>
          <w:rFonts w:ascii="Times New Roman" w:hAnsi="Times New Roman" w:cs="Times New Roman"/>
          <w:i/>
          <w:sz w:val="24"/>
          <w:szCs w:val="24"/>
        </w:rPr>
        <w:t xml:space="preserve">www.narkotiki.by— о наркомании и </w:t>
      </w:r>
      <w:proofErr w:type="gramStart"/>
      <w:r w:rsidRPr="00D0268D">
        <w:rPr>
          <w:rFonts w:ascii="Times New Roman" w:hAnsi="Times New Roman" w:cs="Times New Roman"/>
          <w:i/>
          <w:sz w:val="24"/>
          <w:szCs w:val="24"/>
        </w:rPr>
        <w:t>помощи</w:t>
      </w:r>
      <w:proofErr w:type="gramEnd"/>
      <w:r w:rsidRPr="00D0268D">
        <w:rPr>
          <w:rFonts w:ascii="Times New Roman" w:hAnsi="Times New Roman" w:cs="Times New Roman"/>
          <w:i/>
          <w:sz w:val="24"/>
          <w:szCs w:val="24"/>
        </w:rPr>
        <w:t xml:space="preserve"> наркозависимым в Беларуси;</w:t>
      </w:r>
    </w:p>
    <w:p w:rsidR="00D0268D" w:rsidRPr="00D0268D" w:rsidRDefault="00D0268D" w:rsidP="00D0268D">
      <w:pPr>
        <w:spacing w:after="0"/>
        <w:rPr>
          <w:rFonts w:ascii="Times New Roman" w:hAnsi="Times New Roman" w:cs="Times New Roman"/>
          <w:i/>
          <w:sz w:val="24"/>
          <w:szCs w:val="24"/>
        </w:rPr>
      </w:pPr>
      <w:r w:rsidRPr="00D0268D">
        <w:rPr>
          <w:rFonts w:ascii="Times New Roman" w:hAnsi="Times New Roman" w:cs="Times New Roman"/>
          <w:i/>
          <w:sz w:val="24"/>
          <w:szCs w:val="24"/>
        </w:rPr>
        <w:t>www.nodrug.by— сайт общественного объединения «Республика против наркотиков».</w:t>
      </w:r>
    </w:p>
    <w:p w:rsidR="00D0268D" w:rsidRDefault="00D0268D" w:rsidP="00D0268D">
      <w:pPr>
        <w:spacing w:after="0"/>
        <w:rPr>
          <w:rFonts w:ascii="Times New Roman" w:hAnsi="Times New Roman" w:cs="Times New Roman"/>
          <w:sz w:val="24"/>
          <w:szCs w:val="24"/>
        </w:rPr>
      </w:pPr>
    </w:p>
    <w:p w:rsidR="00D0268D" w:rsidRPr="00D0268D" w:rsidRDefault="00D0268D" w:rsidP="00D0268D">
      <w:pPr>
        <w:spacing w:after="0"/>
        <w:rPr>
          <w:rFonts w:ascii="Times New Roman" w:hAnsi="Times New Roman" w:cs="Times New Roman"/>
          <w:color w:val="FF0000"/>
          <w:sz w:val="24"/>
          <w:szCs w:val="24"/>
        </w:rPr>
      </w:pPr>
      <w:r w:rsidRPr="00D0268D">
        <w:rPr>
          <w:rFonts w:ascii="Times New Roman" w:hAnsi="Times New Roman" w:cs="Times New Roman"/>
          <w:color w:val="FF0000"/>
          <w:sz w:val="24"/>
          <w:szCs w:val="24"/>
        </w:rPr>
        <w:t>Вопрос: Как защитить ребенка от наркотиков?</w:t>
      </w:r>
    </w:p>
    <w:p w:rsidR="00D0268D" w:rsidRDefault="00D0268D" w:rsidP="00D0268D">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b/>
          <w:sz w:val="24"/>
          <w:szCs w:val="24"/>
        </w:rPr>
        <w:t>Ответ:</w:t>
      </w:r>
      <w:r w:rsidRPr="00D0268D">
        <w:rPr>
          <w:rFonts w:ascii="Times New Roman" w:hAnsi="Times New Roman" w:cs="Times New Roman"/>
          <w:sz w:val="24"/>
          <w:szCs w:val="24"/>
        </w:rPr>
        <w:t xml:space="preserve"> Каждый родитель должен знать, что:</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Наиболее вероятный возраст вовлечения в наркотическую зависимость — 15-18 лет.</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Предложить наркотики ребенку могут сегодня на дискотеке, в колледже, просто на улице.</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Не каждый, кто пробует наркотик, обязательно становится наркоманом, но бесспорно одно: каждый, кто уже привык к нему, начал с того, что однажды попробовал его.</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Наркотики курят, колют, нюхают, глотают.</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Влияние наркотиков чаще всего непредсказуемо, но один из самых опасных воздействий наркотика на организм является то, что он в самые короткие сроки способен сформировать жесткую зависимость — психическую и физическую.</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color w:val="FF0000"/>
          <w:sz w:val="24"/>
          <w:szCs w:val="24"/>
        </w:rPr>
      </w:pPr>
      <w:r w:rsidRPr="00D0268D">
        <w:rPr>
          <w:rFonts w:ascii="Times New Roman" w:hAnsi="Times New Roman" w:cs="Times New Roman"/>
          <w:color w:val="FF0000"/>
          <w:sz w:val="24"/>
          <w:szCs w:val="24"/>
        </w:rPr>
        <w:t>Вопрос: Каковы причины, по которым подростки начинают употреблять наркотики?</w:t>
      </w:r>
    </w:p>
    <w:p w:rsidR="00D0268D" w:rsidRDefault="00D0268D" w:rsidP="00D0268D">
      <w:pPr>
        <w:spacing w:after="0"/>
        <w:rPr>
          <w:rFonts w:ascii="Times New Roman" w:hAnsi="Times New Roman" w:cs="Times New Roman"/>
          <w:b/>
          <w:sz w:val="24"/>
          <w:szCs w:val="24"/>
        </w:rPr>
      </w:pP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b/>
          <w:sz w:val="24"/>
          <w:szCs w:val="24"/>
        </w:rPr>
        <w:t>Ответ:</w:t>
      </w:r>
      <w:r w:rsidRPr="00D0268D">
        <w:rPr>
          <w:rFonts w:ascii="Times New Roman" w:hAnsi="Times New Roman" w:cs="Times New Roman"/>
          <w:sz w:val="24"/>
          <w:szCs w:val="24"/>
        </w:rPr>
        <w:t xml:space="preserve"> неблагоприятная семейная </w:t>
      </w:r>
      <w:proofErr w:type="gramStart"/>
      <w:r w:rsidRPr="00D0268D">
        <w:rPr>
          <w:rFonts w:ascii="Times New Roman" w:hAnsi="Times New Roman" w:cs="Times New Roman"/>
          <w:sz w:val="24"/>
          <w:szCs w:val="24"/>
        </w:rPr>
        <w:t>атмос­фера</w:t>
      </w:r>
      <w:proofErr w:type="gramEnd"/>
      <w:r w:rsidRPr="00D0268D">
        <w:rPr>
          <w:rFonts w:ascii="Times New Roman" w:hAnsi="Times New Roman" w:cs="Times New Roman"/>
          <w:sz w:val="24"/>
          <w:szCs w:val="24"/>
        </w:rPr>
        <w:t>; неумелое воспитание; отсутствие взаимного контакта и заботы со стороны родителей; любопытство; влияние компании; давление со стороны; желание «насолить» кому-либо или за что-либо; желание самоут­вердиться; неумение организовать свой досуг, скука; уход от проблем.</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color w:val="FF0000"/>
          <w:sz w:val="24"/>
          <w:szCs w:val="24"/>
        </w:rPr>
      </w:pPr>
      <w:r w:rsidRPr="00D0268D">
        <w:rPr>
          <w:rFonts w:ascii="Times New Roman" w:hAnsi="Times New Roman" w:cs="Times New Roman"/>
          <w:color w:val="FF0000"/>
          <w:sz w:val="24"/>
          <w:szCs w:val="24"/>
        </w:rPr>
        <w:t>Портрет наркомана</w:t>
      </w:r>
    </w:p>
    <w:p w:rsidR="00D0268D" w:rsidRPr="00D0268D" w:rsidRDefault="00D0268D" w:rsidP="00D0268D">
      <w:pPr>
        <w:pStyle w:val="a3"/>
        <w:numPr>
          <w:ilvl w:val="0"/>
          <w:numId w:val="1"/>
        </w:numPr>
        <w:spacing w:after="0"/>
        <w:rPr>
          <w:rFonts w:ascii="Times New Roman" w:hAnsi="Times New Roman" w:cs="Times New Roman"/>
          <w:sz w:val="24"/>
          <w:szCs w:val="24"/>
        </w:rPr>
      </w:pPr>
      <w:r w:rsidRPr="00D0268D">
        <w:rPr>
          <w:rFonts w:ascii="Times New Roman" w:hAnsi="Times New Roman" w:cs="Times New Roman"/>
          <w:sz w:val="24"/>
          <w:szCs w:val="24"/>
        </w:rPr>
        <w:t>головокружение, покачивание при ходьбе;</w:t>
      </w:r>
    </w:p>
    <w:p w:rsidR="00D0268D" w:rsidRPr="00D0268D" w:rsidRDefault="00D0268D" w:rsidP="00D0268D">
      <w:pPr>
        <w:pStyle w:val="a3"/>
        <w:numPr>
          <w:ilvl w:val="0"/>
          <w:numId w:val="1"/>
        </w:numPr>
        <w:spacing w:after="0"/>
        <w:rPr>
          <w:rFonts w:ascii="Times New Roman" w:hAnsi="Times New Roman" w:cs="Times New Roman"/>
          <w:sz w:val="24"/>
          <w:szCs w:val="24"/>
        </w:rPr>
      </w:pPr>
      <w:r w:rsidRPr="00D0268D">
        <w:rPr>
          <w:rFonts w:ascii="Times New Roman" w:hAnsi="Times New Roman" w:cs="Times New Roman"/>
          <w:sz w:val="24"/>
          <w:szCs w:val="24"/>
        </w:rPr>
        <w:t>глупый вид, непрерывное хихиканье;</w:t>
      </w:r>
    </w:p>
    <w:p w:rsidR="00D0268D" w:rsidRPr="00D0268D" w:rsidRDefault="00D0268D" w:rsidP="00D0268D">
      <w:pPr>
        <w:pStyle w:val="a3"/>
        <w:numPr>
          <w:ilvl w:val="0"/>
          <w:numId w:val="1"/>
        </w:numPr>
        <w:spacing w:after="0"/>
        <w:rPr>
          <w:rFonts w:ascii="Times New Roman" w:hAnsi="Times New Roman" w:cs="Times New Roman"/>
          <w:sz w:val="24"/>
          <w:szCs w:val="24"/>
        </w:rPr>
      </w:pPr>
      <w:r w:rsidRPr="00D0268D">
        <w:rPr>
          <w:rFonts w:ascii="Times New Roman" w:hAnsi="Times New Roman" w:cs="Times New Roman"/>
          <w:sz w:val="24"/>
          <w:szCs w:val="24"/>
        </w:rPr>
        <w:t>красные, воспаленные глаза;</w:t>
      </w:r>
    </w:p>
    <w:p w:rsidR="00D0268D" w:rsidRPr="00D0268D" w:rsidRDefault="00D0268D" w:rsidP="00D0268D">
      <w:pPr>
        <w:pStyle w:val="a3"/>
        <w:numPr>
          <w:ilvl w:val="0"/>
          <w:numId w:val="1"/>
        </w:numPr>
        <w:spacing w:after="0"/>
        <w:rPr>
          <w:rFonts w:ascii="Times New Roman" w:hAnsi="Times New Roman" w:cs="Times New Roman"/>
          <w:sz w:val="24"/>
          <w:szCs w:val="24"/>
        </w:rPr>
      </w:pPr>
      <w:r w:rsidRPr="00D0268D">
        <w:rPr>
          <w:rFonts w:ascii="Times New Roman" w:hAnsi="Times New Roman" w:cs="Times New Roman"/>
          <w:sz w:val="24"/>
          <w:szCs w:val="24"/>
        </w:rPr>
        <w:t>плохое запоминание событий,  которые только что произошли.</w:t>
      </w:r>
    </w:p>
    <w:p w:rsidR="00D0268D" w:rsidRPr="00D0268D" w:rsidRDefault="00D0268D" w:rsidP="00D0268D">
      <w:pPr>
        <w:spacing w:after="0"/>
        <w:rPr>
          <w:rFonts w:ascii="Times New Roman" w:hAnsi="Times New Roman" w:cs="Times New Roman"/>
          <w:i/>
          <w:sz w:val="24"/>
          <w:szCs w:val="24"/>
        </w:rPr>
      </w:pPr>
      <w:r w:rsidRPr="00D0268D">
        <w:rPr>
          <w:rFonts w:ascii="Times New Roman" w:hAnsi="Times New Roman" w:cs="Times New Roman"/>
          <w:i/>
          <w:sz w:val="24"/>
          <w:szCs w:val="24"/>
        </w:rPr>
        <w:t>Станет ли ваш ребенок наркоманом, во многом зависит от вас.</w:t>
      </w:r>
    </w:p>
    <w:p w:rsidR="00D0268D" w:rsidRPr="00D0268D" w:rsidRDefault="00D0268D" w:rsidP="00D0268D">
      <w:pPr>
        <w:spacing w:after="0"/>
        <w:rPr>
          <w:rFonts w:ascii="Times New Roman" w:hAnsi="Times New Roman" w:cs="Times New Roman"/>
          <w:color w:val="FF0000"/>
          <w:sz w:val="24"/>
          <w:szCs w:val="24"/>
        </w:rPr>
      </w:pPr>
      <w:r w:rsidRPr="00D0268D">
        <w:rPr>
          <w:rFonts w:ascii="Times New Roman" w:hAnsi="Times New Roman" w:cs="Times New Roman"/>
          <w:color w:val="FF0000"/>
          <w:sz w:val="24"/>
          <w:szCs w:val="24"/>
        </w:rPr>
        <w:lastRenderedPageBreak/>
        <w:t>Вопрос: Каким образом родители могут отвести беду?</w:t>
      </w:r>
    </w:p>
    <w:p w:rsidR="00D0268D" w:rsidRDefault="00D0268D" w:rsidP="00D0268D">
      <w:pPr>
        <w:spacing w:after="0"/>
        <w:rPr>
          <w:rFonts w:ascii="Times New Roman" w:hAnsi="Times New Roman" w:cs="Times New Roman"/>
          <w:b/>
          <w:sz w:val="24"/>
          <w:szCs w:val="24"/>
        </w:rPr>
      </w:pPr>
    </w:p>
    <w:p w:rsidR="00D0268D" w:rsidRPr="00D0268D" w:rsidRDefault="00D0268D" w:rsidP="00D0268D">
      <w:pPr>
        <w:spacing w:after="0"/>
        <w:rPr>
          <w:rFonts w:ascii="Times New Roman" w:hAnsi="Times New Roman" w:cs="Times New Roman"/>
          <w:b/>
          <w:sz w:val="24"/>
          <w:szCs w:val="24"/>
        </w:rPr>
      </w:pPr>
      <w:r w:rsidRPr="00D0268D">
        <w:rPr>
          <w:rFonts w:ascii="Times New Roman" w:hAnsi="Times New Roman" w:cs="Times New Roman"/>
          <w:b/>
          <w:sz w:val="24"/>
          <w:szCs w:val="24"/>
        </w:rPr>
        <w:t>Ответ:</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Как можно лучше изучите проблемы, связанные с табаком, алкоголем и наркотиками (социальные, медицинские, психологические, юридические).</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Обстоятельно и доходчиво объясните ребенку, что представляют собой наркотики в реальной жизни, чтобы помочь ему подготовиться к правильному выбору.</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Помогите ребенку научиться говорить наркотикам «нет».</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Слушайте, смотрите, отвечайте. Беседуйте с ребенком на самые разные темы, представляющие для не­го наибольший интерес.</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Всегда будьте в курсе, где бывает ваш ребенок и кто его друзья.</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Проявляйте </w:t>
      </w:r>
      <w:proofErr w:type="gramStart"/>
      <w:r w:rsidRPr="00D0268D">
        <w:rPr>
          <w:rFonts w:ascii="Times New Roman" w:hAnsi="Times New Roman" w:cs="Times New Roman"/>
          <w:sz w:val="24"/>
          <w:szCs w:val="24"/>
        </w:rPr>
        <w:t>любовь</w:t>
      </w:r>
      <w:proofErr w:type="gramEnd"/>
      <w:r w:rsidRPr="00D0268D">
        <w:rPr>
          <w:rFonts w:ascii="Times New Roman" w:hAnsi="Times New Roman" w:cs="Times New Roman"/>
          <w:sz w:val="24"/>
          <w:szCs w:val="24"/>
        </w:rPr>
        <w:t xml:space="preserve"> и понимание к нему независимо от каких бы то ни было условий и обстоятельств.</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Станьте для своего ребенка настоящим другом, примером для подражания.</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color w:val="FF0000"/>
          <w:sz w:val="24"/>
          <w:szCs w:val="24"/>
        </w:rPr>
      </w:pPr>
      <w:r w:rsidRPr="00D0268D">
        <w:rPr>
          <w:rFonts w:ascii="Times New Roman" w:hAnsi="Times New Roman" w:cs="Times New Roman"/>
          <w:color w:val="FF0000"/>
          <w:sz w:val="24"/>
          <w:szCs w:val="24"/>
        </w:rPr>
        <w:t>Вопрос: Что важно знать родителям?</w:t>
      </w:r>
    </w:p>
    <w:p w:rsidR="00D0268D" w:rsidRDefault="00D0268D" w:rsidP="00D0268D">
      <w:pPr>
        <w:spacing w:after="0"/>
        <w:rPr>
          <w:rFonts w:ascii="Times New Roman" w:hAnsi="Times New Roman" w:cs="Times New Roman"/>
          <w:b/>
          <w:sz w:val="24"/>
          <w:szCs w:val="24"/>
        </w:rPr>
      </w:pP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b/>
          <w:sz w:val="24"/>
          <w:szCs w:val="24"/>
        </w:rPr>
        <w:t xml:space="preserve"> Ответ:</w:t>
      </w:r>
      <w:r w:rsidRPr="00D0268D">
        <w:rPr>
          <w:rFonts w:ascii="Times New Roman" w:hAnsi="Times New Roman" w:cs="Times New Roman"/>
          <w:sz w:val="24"/>
          <w:szCs w:val="24"/>
        </w:rPr>
        <w:t xml:space="preserve"> Родителям следует учитывать, что постепенное взросление детей проходит через два основных этапа.</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i/>
          <w:sz w:val="24"/>
          <w:szCs w:val="24"/>
          <w:u w:val="single"/>
        </w:rPr>
        <w:t>На первом этапе</w:t>
      </w:r>
      <w:r w:rsidRPr="00D0268D">
        <w:rPr>
          <w:rFonts w:ascii="Times New Roman" w:hAnsi="Times New Roman" w:cs="Times New Roman"/>
          <w:sz w:val="24"/>
          <w:szCs w:val="24"/>
        </w:rPr>
        <w:t xml:space="preserve"> — в возрасте 12-15 лет молодые люди начинают обретать прочные связи в своей среде, меньше бывают дома и реже обращаются к родителям. Они начинают сталкиваться с реалиями действительности, пытаются найти основные жизненные ориентиры.</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i/>
          <w:sz w:val="24"/>
          <w:szCs w:val="24"/>
          <w:u w:val="single"/>
        </w:rPr>
        <w:t xml:space="preserve">На втором этапе </w:t>
      </w:r>
      <w:r w:rsidRPr="00D0268D">
        <w:rPr>
          <w:rFonts w:ascii="Times New Roman" w:hAnsi="Times New Roman" w:cs="Times New Roman"/>
          <w:sz w:val="24"/>
          <w:szCs w:val="24"/>
        </w:rPr>
        <w:t>— в возрасте 15-18 лет наступают первые признаки взросления. Это период самоутверждения и обретения уверенности, но и в этом возрасте молодые люди нуждаются в родителях, в их поддержке, помощи, понимании.</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Помните, что отношение детей к проблеме наркотиков в немалой степени зависит от ваших с ними взаимоотношений. В конечном счете, принимаемое ими решение в отношении наркотиков напрямую связано с характером ваших повседневных взаимоотношений и во многом определяется степенью уважением к вам. Даже у маленького ребенка бывают свои детские проблемы, а у взрослеющего человека тем более. Постарайтесь понять эти проблемы и помочь в их решении. Помогите ребенку посмотреть на его проблемы конструктивно. Ведь употребление наркотиков не поможет сбежать от них, а только создаст новые трудности.</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Молодые люди нуждаются в том, чтобы им обстоятельно и доходчиво объяснили, что представляют собой наркотики в действительности и как они могут повлиять на состояние человеческого организма.</w:t>
      </w:r>
    </w:p>
    <w:p w:rsidR="00D0268D" w:rsidRPr="00D0268D" w:rsidRDefault="00D0268D" w:rsidP="00D0268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0268D">
        <w:rPr>
          <w:rFonts w:ascii="Times New Roman" w:hAnsi="Times New Roman" w:cs="Times New Roman"/>
          <w:sz w:val="24"/>
          <w:szCs w:val="24"/>
        </w:rPr>
        <w:t>Нельзя не учитывать, что мы живем в такое время, когда очень многие люди употребляют (зачастую не обоснованно) различные лекарства, в том числе и наркотические. Многочисленные факты свидетельствуют, что голословные заявления, типа: «Не употребляйте наркотики, иначе погибнете!» — неэффективны. Переубедить подростков такими призывами практически невозможно.</w:t>
      </w:r>
    </w:p>
    <w:p w:rsidR="00D0268D" w:rsidRPr="00D0268D" w:rsidRDefault="00D0268D" w:rsidP="00D0268D">
      <w:pPr>
        <w:spacing w:after="0"/>
        <w:rPr>
          <w:rFonts w:ascii="Times New Roman" w:hAnsi="Times New Roman" w:cs="Times New Roman"/>
          <w:color w:val="FF0000"/>
          <w:sz w:val="24"/>
          <w:szCs w:val="24"/>
        </w:rPr>
      </w:pPr>
      <w:r w:rsidRPr="00D0268D">
        <w:rPr>
          <w:rFonts w:ascii="Times New Roman" w:hAnsi="Times New Roman" w:cs="Times New Roman"/>
          <w:color w:val="FF0000"/>
          <w:sz w:val="24"/>
          <w:szCs w:val="24"/>
        </w:rPr>
        <w:t>Что же в таком случае можно сделать?</w:t>
      </w:r>
    </w:p>
    <w:p w:rsidR="00D0268D" w:rsidRPr="00D0268D" w:rsidRDefault="00D0268D" w:rsidP="00D0268D">
      <w:pPr>
        <w:spacing w:after="0"/>
        <w:rPr>
          <w:rFonts w:ascii="Times New Roman" w:hAnsi="Times New Roman" w:cs="Times New Roman"/>
          <w:sz w:val="24"/>
          <w:szCs w:val="24"/>
        </w:rPr>
      </w:pPr>
      <w:bookmarkStart w:id="0" w:name="_GoBack"/>
      <w:r w:rsidRPr="00D0268D">
        <w:rPr>
          <w:rFonts w:ascii="Times New Roman" w:hAnsi="Times New Roman" w:cs="Times New Roman"/>
          <w:b/>
          <w:sz w:val="24"/>
          <w:szCs w:val="24"/>
        </w:rPr>
        <w:lastRenderedPageBreak/>
        <w:t>Ответ:</w:t>
      </w:r>
      <w:r w:rsidRPr="00D0268D">
        <w:rPr>
          <w:rFonts w:ascii="Times New Roman" w:hAnsi="Times New Roman" w:cs="Times New Roman"/>
          <w:sz w:val="24"/>
          <w:szCs w:val="24"/>
        </w:rPr>
        <w:t xml:space="preserve"> </w:t>
      </w:r>
      <w:bookmarkEnd w:id="0"/>
      <w:r w:rsidRPr="00D0268D">
        <w:rPr>
          <w:rFonts w:ascii="Times New Roman" w:hAnsi="Times New Roman" w:cs="Times New Roman"/>
          <w:sz w:val="24"/>
          <w:szCs w:val="24"/>
        </w:rPr>
        <w:t>В разговоре с детьми и подростками взрослый человек должен быть способен честно высказать свое мнение о наркотиках и наркомании, выразив свои собственные чувства в отношении этой проблемы. Эмоциональное отношение к проблеме наркомании оказывает на молодые души более эффективное воздействие.</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Быть родителями юного человека, значит быть его справедливыми защитниками, мудрыми советчиками и интересными экскурсоводами по дорогам жизни, которые только-только открываются перед ним.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 Эти качества необходимы, чтобы противостоять давлению употребляющих наркотики сверстников, их стремлению навязать другим свою волю. Лучшим иммунитетом к наркотикам является оптимистическая, активная, целеустремленная и конструктивная жизненная позиция. Постарайтесь помочь своим детям выработать такую позицию.</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Большое значение в воспитании негативного отношения ваших детей к наркотикам имеет точная, подробная информация о наркотиках и их воздействии на человека. Постарайтесь, чтобы ваши дети смотрели телевизионные передачи, посвященные этой проблеме. Наглядные кадры и живые примеры могут оказать на молодых людей сильное эмоциональное воздействие и привести к положительным результатам. Используйте в беседах с детьми на эту тему наиболее яркие и впечатляющие факты. Начинайте обсуждать тему наркотиков, не дожидаясь первых признаков неблагополучного положения или возникновения такой проблемы, так как может оказаться, что уже слишком поздно.</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Родителям следует всегда помнить, что юноши и девушки еще только учатся быть взрослыми. Часто из-за отсутствия жизненного опыта и неумения определить главное в том или ином явлении, они принимают за эталон в поведении взрослых поверхностные, чисто внешние признаки и пытаются их копировать. Поэтому важно знать, кому стараются подражать ваши дети.</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Несколько советов родителям детей младшего возраста.</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Помните, что вы очень много значите для вашего ребенка. Он замечает все, что вы делаете, как говорите и поступаете. Ваш личный пример, своевременное и уместно сказанное слово играют огромную роль.</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Помогите вашим детям разобраться в информации о наркотиках и наркомании. Подберите соответствующую литературу, ознакомьтесь с доступной информацией и постарайтесь довести ее до сознания ребенка в непринужденной беседе, при просмотре телепередач или во время совместного чтения газет, журналов, книг. Всегда старайтесь выслушать ребенка,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детей вести диалог, ибо именно он поможет вам поддержать с ними контакт в течение всего периода взросления.</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lastRenderedPageBreak/>
        <w:t>Сделайте ваш дом открытым и радушным для друзей ваших детей. Участвуйте, когда это возможно, в обсуждении интересующих их вопросов. Поддерживайте, а по возможности и участвуйте в их увлечениях (спорт, коллекционирование, творчество и т. п.). Это укрепит ваш авторитет, позволит поддерживать с детьми доверительные отношения.</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Обсуждайте с детьми различные случаи и происшествия, касающиеся наркотиков. Предложите им решить, как бы они поступили в той или иной ситуации. Обсудите возможные и наиболее правильные варианты поведения.</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Учите детей оценивать каждый свой поступок критически. Это поможет им преодолеть беспечность, которая может толкнуть их на поиски легких решений, в том числе с помощью наркотиков.</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Не забывайте, что юноши и девушки 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от неприятных размышлений.</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color w:val="FF0000"/>
          <w:sz w:val="24"/>
          <w:szCs w:val="24"/>
        </w:rPr>
      </w:pPr>
      <w:r w:rsidRPr="00D0268D">
        <w:rPr>
          <w:rFonts w:ascii="Times New Roman" w:hAnsi="Times New Roman" w:cs="Times New Roman"/>
          <w:color w:val="FF0000"/>
          <w:sz w:val="24"/>
          <w:szCs w:val="24"/>
        </w:rPr>
        <w:t>Вопрос: Как можно заподозрить, что ребенок начал принимать наркотики?</w:t>
      </w:r>
    </w:p>
    <w:p w:rsidR="00D0268D" w:rsidRDefault="00D0268D" w:rsidP="00D0268D">
      <w:pPr>
        <w:spacing w:after="0"/>
        <w:rPr>
          <w:rFonts w:ascii="Times New Roman" w:hAnsi="Times New Roman" w:cs="Times New Roman"/>
          <w:b/>
          <w:sz w:val="24"/>
          <w:szCs w:val="24"/>
        </w:rPr>
      </w:pP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b/>
          <w:sz w:val="24"/>
          <w:szCs w:val="24"/>
        </w:rPr>
        <w:t>Ответ:</w:t>
      </w:r>
      <w:r w:rsidRPr="00D0268D">
        <w:rPr>
          <w:rFonts w:ascii="Times New Roman" w:hAnsi="Times New Roman" w:cs="Times New Roman"/>
          <w:sz w:val="24"/>
          <w:szCs w:val="24"/>
        </w:rPr>
        <w:t xml:space="preserve"> Все ваши подозрения по отношению к сыну или дочери должны высказываться Вами тактично и разумно. Вы обязаны все взвесить, обсудить всей семьей и только в том случае, если не какой-то один, а практически все признаки измененного поведения появились в характере вашего ребенка, вы можете высказать вслух свои подозрения подростку.</w:t>
      </w:r>
    </w:p>
    <w:p w:rsidR="00D0268D" w:rsidRPr="00D0268D" w:rsidRDefault="00D0268D" w:rsidP="00D0268D">
      <w:pPr>
        <w:spacing w:after="0"/>
        <w:rPr>
          <w:rFonts w:ascii="Times New Roman" w:hAnsi="Times New Roman" w:cs="Times New Roman"/>
          <w:color w:val="FF0000"/>
          <w:sz w:val="24"/>
          <w:szCs w:val="24"/>
        </w:rPr>
      </w:pPr>
      <w:r w:rsidRPr="00D0268D">
        <w:rPr>
          <w:rFonts w:ascii="Times New Roman" w:hAnsi="Times New Roman" w:cs="Times New Roman"/>
          <w:color w:val="FF0000"/>
          <w:sz w:val="24"/>
          <w:szCs w:val="24"/>
        </w:rPr>
        <w:t>Вопрос: Какие это признаки?</w:t>
      </w:r>
    </w:p>
    <w:p w:rsidR="00D0268D" w:rsidRDefault="00D0268D" w:rsidP="00D0268D">
      <w:pPr>
        <w:spacing w:after="0"/>
        <w:rPr>
          <w:rFonts w:ascii="Times New Roman" w:hAnsi="Times New Roman" w:cs="Times New Roman"/>
          <w:b/>
          <w:sz w:val="24"/>
          <w:szCs w:val="24"/>
        </w:rPr>
      </w:pPr>
    </w:p>
    <w:p w:rsidR="00D0268D" w:rsidRPr="00D0268D" w:rsidRDefault="00D0268D" w:rsidP="00D0268D">
      <w:pPr>
        <w:spacing w:after="0"/>
        <w:rPr>
          <w:rFonts w:ascii="Times New Roman" w:hAnsi="Times New Roman" w:cs="Times New Roman"/>
          <w:b/>
          <w:sz w:val="24"/>
          <w:szCs w:val="24"/>
        </w:rPr>
      </w:pPr>
      <w:r w:rsidRPr="00D0268D">
        <w:rPr>
          <w:rFonts w:ascii="Times New Roman" w:hAnsi="Times New Roman" w:cs="Times New Roman"/>
          <w:b/>
          <w:sz w:val="24"/>
          <w:szCs w:val="24"/>
        </w:rPr>
        <w:t>Ответ:</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1. Он (она) начал часто исчезать из дома. Эти исчезновения либо просто никак не мотивируются, либо мотивируются с помощью бессмысленных отговорок. Ваша попытка объяснить, что вы волнуетесь и расспросить о том, где же все-таки находился Ваш ребенок, вызывает злость и вспышку раздражения.</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2. Он (она) начал очень часто врать. Эта ложь стала своеобразной. Молодой человек врет по любому поводу, не только по поводу своего отсутствия дома, но и по поводу дел на работе, в школе, в институте и т. д. Версии обманов либо абсолютно примитивны и однообразны, либо наоборот, слишком витиеваты и непонятны. Ваш ребенок перестал тратить усилия на то, чтобы ложь была похожа на правду.</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3. За достаточно короткий промежуток времени у вашего сына (дочери), практически, полностью поменялся круг друзей. Если вы с удивлением спрашиваете: «Куда исчез твой друг Петя, с которым вас раньше было не разлить водой?», Ваш ребенок пренебрежительно отмахивается и ссылается на свою и Петину занятость. Появившихся у сына новых друзей Вы либо не видите вообще, либо они не приходят в гости, а «забегают на секундочку» о чем-то тихо пошептаться у двери. Появилось очень большое количество </w:t>
      </w:r>
      <w:r w:rsidRPr="00D0268D">
        <w:rPr>
          <w:rFonts w:ascii="Times New Roman" w:hAnsi="Times New Roman" w:cs="Times New Roman"/>
          <w:sz w:val="24"/>
          <w:szCs w:val="24"/>
        </w:rPr>
        <w:lastRenderedPageBreak/>
        <w:t xml:space="preserve">«таинственных» звонков и переговоров по телефону. Причем, Ваш ребенок, практически, не пытается объяснить, кто это звонил, а в тексте телефонных переговоров могут попадаться </w:t>
      </w:r>
      <w:proofErr w:type="spellStart"/>
      <w:r w:rsidRPr="00D0268D">
        <w:rPr>
          <w:rFonts w:ascii="Times New Roman" w:hAnsi="Times New Roman" w:cs="Times New Roman"/>
          <w:sz w:val="24"/>
          <w:szCs w:val="24"/>
        </w:rPr>
        <w:t>слэнговые</w:t>
      </w:r>
      <w:proofErr w:type="spellEnd"/>
      <w:r w:rsidRPr="00D0268D">
        <w:rPr>
          <w:rFonts w:ascii="Times New Roman" w:hAnsi="Times New Roman" w:cs="Times New Roman"/>
          <w:sz w:val="24"/>
          <w:szCs w:val="24"/>
        </w:rPr>
        <w:t xml:space="preserve"> словечки, которые Вы можете увидеть в прилагаемом нами ниже словаре наркотического арго.</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4. Вашего сына (дочь) полностью перестали интересовать семейные проблемы. Когда Вы рассказываете, например, о болезни или неприятности кого-то из </w:t>
      </w:r>
      <w:proofErr w:type="gramStart"/>
      <w:r w:rsidRPr="00D0268D">
        <w:rPr>
          <w:rFonts w:ascii="Times New Roman" w:hAnsi="Times New Roman" w:cs="Times New Roman"/>
          <w:sz w:val="24"/>
          <w:szCs w:val="24"/>
        </w:rPr>
        <w:t>близких</w:t>
      </w:r>
      <w:proofErr w:type="gramEnd"/>
      <w:r w:rsidRPr="00D0268D">
        <w:rPr>
          <w:rFonts w:ascii="Times New Roman" w:hAnsi="Times New Roman" w:cs="Times New Roman"/>
          <w:sz w:val="24"/>
          <w:szCs w:val="24"/>
        </w:rPr>
        <w:t>, он только делает вид, что слушает. На самом деле думает о чем-то совершенно постороннем. Он изменился, стал по отношению к Вам более холодным, недоверчивым «чужим».</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5. Он вообще изменился. В основном в сторону ничем не мотивируемой раздражительности, вспышек крика и истерик. Вы стали замечать, что у него внезапно и резко меняться настроение. Две минуты назад был веселый и жизнерадостный, очень коротко поговорил с кем-то по телефону — до вечера впал в мрачное расположение духа, разговаривает только междометиями и крайне раздраженно.</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6. Он (она) потерял свои прежние интересы. Он (она) не читает книжек, почти не смотрит кино. Вы все чаще стали замечать, что он просто сидит с учебником, на самом деле даже не пытаясь делать уроки и готовиться к экзаменам.</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7. У него изменился режим сна. Он может спать, не просыпаясь, целыми днями, а иногда Вы слышите, как он почти всю ночь ходит по своей комнате и спотыкается о предметы.</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8. У Вас в доме стали пропадать деньги или вещи. Эти неприятные события на первых порах могут происходить крайне редко. Однако, хотя бы редкие попытки «незаметно» что-то украсть встречаются, практически, во всех семьях наших пациентов.</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9. Вам все чаще кажется, что он (она) возвращается домой с прогулки в состоянии опьянения. Координация движений слегка нарушена, взгляд отсутствующий, молодой человек вообще пытается спрятать глаза и быстро сбежать в свою комнату.</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Еще раз хотим обратить Ваше внимание на то, что отдельные, описанные выше признаки могут быть симптомами различных психологических трудностей подросткового и юношеского возраста. В некоторых случаях так могут начинаться заболевания психики. Вы можете начинать всерьез думать о наркотиках, только если Вы твердо уверены, что у Вашего ребенка есть признаки, по крайней мере, восьми из девяти, описанных выше изменений поведения.</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color w:val="92D050"/>
          <w:sz w:val="24"/>
          <w:szCs w:val="24"/>
        </w:rPr>
      </w:pPr>
      <w:r w:rsidRPr="00D0268D">
        <w:rPr>
          <w:rFonts w:ascii="Times New Roman" w:hAnsi="Times New Roman" w:cs="Times New Roman"/>
          <w:color w:val="92D050"/>
          <w:sz w:val="24"/>
          <w:szCs w:val="24"/>
        </w:rPr>
        <w:t>Шесть защитных правил</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Эти шесть правил  действенны в сочетании друг с другом. Применяя их комплексно, вы создаете действительно надежную защиту от преступлений.</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Правило первое</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Не теряйте контакта с родителями и близкими людьми.</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lastRenderedPageBreak/>
        <w:t>«Быть в контакте» — предполагает наличие открытой двусторонней связи. Можно не все рассказать, но должна быть уверенность, что есть человек, которому можно доверить самое сокровенное, если возникнет необходимость.</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Беседуйте </w:t>
      </w:r>
      <w:proofErr w:type="gramStart"/>
      <w:r w:rsidRPr="00D0268D">
        <w:rPr>
          <w:rFonts w:ascii="Times New Roman" w:hAnsi="Times New Roman" w:cs="Times New Roman"/>
          <w:sz w:val="24"/>
          <w:szCs w:val="24"/>
        </w:rPr>
        <w:t>с</w:t>
      </w:r>
      <w:proofErr w:type="gramEnd"/>
      <w:r w:rsidRPr="00D0268D">
        <w:rPr>
          <w:rFonts w:ascii="Times New Roman" w:hAnsi="Times New Roman" w:cs="Times New Roman"/>
          <w:sz w:val="24"/>
          <w:szCs w:val="24"/>
        </w:rPr>
        <w:t xml:space="preserve"> </w:t>
      </w:r>
      <w:proofErr w:type="gramStart"/>
      <w:r w:rsidRPr="00D0268D">
        <w:rPr>
          <w:rFonts w:ascii="Times New Roman" w:hAnsi="Times New Roman" w:cs="Times New Roman"/>
          <w:sz w:val="24"/>
          <w:szCs w:val="24"/>
        </w:rPr>
        <w:t>близкими</w:t>
      </w:r>
      <w:proofErr w:type="gramEnd"/>
      <w:r w:rsidRPr="00D0268D">
        <w:rPr>
          <w:rFonts w:ascii="Times New Roman" w:hAnsi="Times New Roman" w:cs="Times New Roman"/>
          <w:sz w:val="24"/>
          <w:szCs w:val="24"/>
        </w:rPr>
        <w:t xml:space="preserve"> обо всем и не важно, если это будут сущие пустяки, главное – общение друг с другом.</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Уважительно относитесь к советам родителей, не перебивайте, будьте снисходительны и вы сможете узнать много полезного для себя, связанного со своей безопасностью.</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Не смейтесь над чувствами, мыслями и страхами близких вам людей. Помните, что они так же ранимы, как и вы. Если бы люди научились слушать и не судить, половина проблем в мире была бы решена.</w:t>
      </w:r>
    </w:p>
    <w:p w:rsidR="00D0268D" w:rsidRPr="00D0268D" w:rsidRDefault="00D0268D" w:rsidP="00D0268D">
      <w:pPr>
        <w:spacing w:after="0"/>
        <w:rPr>
          <w:rFonts w:ascii="Times New Roman" w:hAnsi="Times New Roman" w:cs="Times New Roman"/>
          <w:color w:val="92D050"/>
          <w:sz w:val="24"/>
          <w:szCs w:val="24"/>
        </w:rPr>
      </w:pPr>
      <w:r w:rsidRPr="00D0268D">
        <w:rPr>
          <w:rFonts w:ascii="Times New Roman" w:hAnsi="Times New Roman" w:cs="Times New Roman"/>
          <w:color w:val="92D050"/>
          <w:sz w:val="24"/>
          <w:szCs w:val="24"/>
        </w:rPr>
        <w:t>Правило второе</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Хорошо обучаться безопасности.</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Современный образ жизни не дает возможности постоянно проводить время с родителями. Навыки же, которые вы, сами того не замечая, усваиваете, сохраняются на всю жизнь.</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Наблюдайте, какие меры предосторожности предпринимают родители, схватывайте, запоминайте их и затем начинайте применять самостоятельно. (Если отец никогда не оставляет машину открытой, то Вы, очевидно, будете поступать так же.)</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Используйте повторение и репетиции. Одна из превосходных форм последних — это ролевые игры типа «Что если</w:t>
      </w:r>
      <w:proofErr w:type="gramStart"/>
      <w:r w:rsidRPr="00D0268D">
        <w:rPr>
          <w:rFonts w:ascii="Times New Roman" w:hAnsi="Times New Roman" w:cs="Times New Roman"/>
          <w:sz w:val="24"/>
          <w:szCs w:val="24"/>
        </w:rPr>
        <w:t xml:space="preserve">?...», </w:t>
      </w:r>
      <w:proofErr w:type="gramEnd"/>
      <w:r w:rsidRPr="00D0268D">
        <w:rPr>
          <w:rFonts w:ascii="Times New Roman" w:hAnsi="Times New Roman" w:cs="Times New Roman"/>
          <w:sz w:val="24"/>
          <w:szCs w:val="24"/>
        </w:rPr>
        <w:t>рекомендуемые экспертами по детской безопасности:</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«Что ты будешь делать, если незнакомый человек остановит тебя и предложит конфету?»</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«Что ты будешь делать, если ты застрял в лифте?»</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«Что ты будешь делать, если кто-нибудь подойдет к входной двери и попросит тебя впустить его, чтобы позвонить по телефону?»</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«Что ты будешь делать, если старшеклассники потребуют у тебя денег?»</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«Как ты будешь действовать, если мы потеряем друг друга на улице?»</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 Подобные игры имитируют реальные ситуации, которые могут с вами произойти, поэтому проигрывайте все свои возможные действия и с помощью родителей выбирайте правильные решения</w:t>
      </w:r>
    </w:p>
    <w:p w:rsidR="00D0268D" w:rsidRPr="00D0268D" w:rsidRDefault="00D0268D" w:rsidP="00D0268D">
      <w:pPr>
        <w:spacing w:after="0"/>
        <w:rPr>
          <w:rFonts w:ascii="Times New Roman" w:hAnsi="Times New Roman" w:cs="Times New Roman"/>
          <w:color w:val="92D050"/>
          <w:sz w:val="24"/>
          <w:szCs w:val="24"/>
        </w:rPr>
      </w:pPr>
      <w:r w:rsidRPr="00D0268D">
        <w:rPr>
          <w:rFonts w:ascii="Times New Roman" w:hAnsi="Times New Roman" w:cs="Times New Roman"/>
          <w:color w:val="92D050"/>
          <w:sz w:val="24"/>
          <w:szCs w:val="24"/>
        </w:rPr>
        <w:t>Правило третье:</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Закрывай и запирай.</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Практика подтверждает, что более одной трети всех краж имущества и множество преступлений против личности являются результатом недооценки закрывания окон и дверей, что дает злоумышленникам шанс для совершения преступления. Не будь ваши </w:t>
      </w:r>
      <w:proofErr w:type="gramStart"/>
      <w:r w:rsidRPr="00D0268D">
        <w:rPr>
          <w:rFonts w:ascii="Times New Roman" w:hAnsi="Times New Roman" w:cs="Times New Roman"/>
          <w:sz w:val="24"/>
          <w:szCs w:val="24"/>
        </w:rPr>
        <w:t>родители</w:t>
      </w:r>
      <w:proofErr w:type="gramEnd"/>
      <w:r w:rsidRPr="00D0268D">
        <w:rPr>
          <w:rFonts w:ascii="Times New Roman" w:hAnsi="Times New Roman" w:cs="Times New Roman"/>
          <w:sz w:val="24"/>
          <w:szCs w:val="24"/>
        </w:rPr>
        <w:t xml:space="preserve"> и вы сами столь беспечны, шанс преступнику мог бы никогда не представиться. Как мы уже говорили, преступников привлекают легкие цели, поэтому любые действия, усложняющие задачу преступника, будут эффективными.</w:t>
      </w:r>
    </w:p>
    <w:p w:rsidR="00D0268D" w:rsidRPr="00D0268D" w:rsidRDefault="00D0268D" w:rsidP="00D0268D">
      <w:pPr>
        <w:spacing w:after="0"/>
        <w:rPr>
          <w:rFonts w:ascii="Times New Roman" w:hAnsi="Times New Roman" w:cs="Times New Roman"/>
          <w:color w:val="92D050"/>
          <w:sz w:val="24"/>
          <w:szCs w:val="24"/>
        </w:rPr>
      </w:pPr>
      <w:r w:rsidRPr="00D0268D">
        <w:rPr>
          <w:rFonts w:ascii="Times New Roman" w:hAnsi="Times New Roman" w:cs="Times New Roman"/>
          <w:sz w:val="24"/>
          <w:szCs w:val="24"/>
        </w:rPr>
        <w:t xml:space="preserve">Закрывание и запирание должно стать вашей неизменной привычкой, даже если кто-то скажет вам: «Не беспокойся, здесь абсолютно безопасно». Незапертые двери дома или машины можно рассматривать как приглашение для воров, в то время </w:t>
      </w:r>
      <w:proofErr w:type="gramStart"/>
      <w:r w:rsidRPr="00D0268D">
        <w:rPr>
          <w:rFonts w:ascii="Times New Roman" w:hAnsi="Times New Roman" w:cs="Times New Roman"/>
          <w:sz w:val="24"/>
          <w:szCs w:val="24"/>
        </w:rPr>
        <w:t>как</w:t>
      </w:r>
      <w:proofErr w:type="gramEnd"/>
      <w:r w:rsidRPr="00D0268D">
        <w:rPr>
          <w:rFonts w:ascii="Times New Roman" w:hAnsi="Times New Roman" w:cs="Times New Roman"/>
          <w:sz w:val="24"/>
          <w:szCs w:val="24"/>
        </w:rPr>
        <w:t xml:space="preserve"> всего-навсего закрыв и заперев их, вы избавляетесь от посягательств самой крупной группы правонарушителей, совершающих преступления лишь при стечении благоприятных обстоятельств.</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color w:val="92D050"/>
          <w:sz w:val="24"/>
          <w:szCs w:val="24"/>
        </w:rPr>
        <w:t>Правило четвертое</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Быть на виду.</w:t>
      </w:r>
    </w:p>
    <w:p w:rsidR="00D0268D" w:rsidRPr="00D0268D" w:rsidRDefault="00D0268D" w:rsidP="00D0268D">
      <w:pPr>
        <w:spacing w:after="0"/>
        <w:rPr>
          <w:rFonts w:ascii="Times New Roman" w:hAnsi="Times New Roman" w:cs="Times New Roman"/>
          <w:sz w:val="24"/>
          <w:szCs w:val="24"/>
        </w:rPr>
      </w:pPr>
      <w:proofErr w:type="gramStart"/>
      <w:r w:rsidRPr="00D0268D">
        <w:rPr>
          <w:rFonts w:ascii="Times New Roman" w:hAnsi="Times New Roman" w:cs="Times New Roman"/>
          <w:sz w:val="24"/>
          <w:szCs w:val="24"/>
        </w:rPr>
        <w:lastRenderedPageBreak/>
        <w:t>Около двух третей преступлений — как против детей, так и против взрослых, — совершаются, когда мы находимся, во-первых, одни, и, во-вторых, в пустынных местах.</w:t>
      </w:r>
      <w:proofErr w:type="gramEnd"/>
      <w:r w:rsidRPr="00D0268D">
        <w:rPr>
          <w:rFonts w:ascii="Times New Roman" w:hAnsi="Times New Roman" w:cs="Times New Roman"/>
          <w:sz w:val="24"/>
          <w:szCs w:val="24"/>
        </w:rPr>
        <w:t xml:space="preserve"> Находясь в людных местах и избегая пустырей, ребенок повышает собственную безопасность во много раз.</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Если вы гуляете в парке или на улице одни, то подвергаете себя гораздо большему риску, чем тогда, когда гуляете компанией.</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Практически все преступники избегают свидетелей и соответственно людных мест.</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Встречая компанию гуляющих подростков, злоумышленник просто проходит мимо, потому что риск возможных осложнений для него увеличивается во много раз.</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Пребывание в людном месте практически предотвращает преступление. Если вы попали в беду или просто напуганы, то наиболее простое и полезное для вас — оказаться на виду у людей.</w:t>
      </w:r>
    </w:p>
    <w:p w:rsidR="00D0268D" w:rsidRPr="00D0268D" w:rsidRDefault="00D0268D" w:rsidP="00D0268D">
      <w:pPr>
        <w:spacing w:after="0"/>
        <w:rPr>
          <w:rFonts w:ascii="Times New Roman" w:hAnsi="Times New Roman" w:cs="Times New Roman"/>
          <w:color w:val="92D050"/>
          <w:sz w:val="24"/>
          <w:szCs w:val="24"/>
        </w:rPr>
      </w:pPr>
      <w:r w:rsidRPr="00D0268D">
        <w:rPr>
          <w:rFonts w:ascii="Times New Roman" w:hAnsi="Times New Roman" w:cs="Times New Roman"/>
          <w:color w:val="92D050"/>
          <w:sz w:val="24"/>
          <w:szCs w:val="24"/>
        </w:rPr>
        <w:t xml:space="preserve"> Правило пятое:</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Проверяй!</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С незапамятных времен проверка, чего бы она ни касалась, остается краеугольным камнем благоразумного поведения. Эта привычка появилась у человека в ту пору, когда он боролся за выживание в окружающей его дикой природе. Понаблюдайте за поведением кошек или птиц, постоянно уточняющих и оценивающих обстановку вокруг себя, с тем чтобы не быть захваченными врасплох.</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Привычка проверять способствует развитию острой наблюдательности, проницательности и так называемого «шестого чувства», которое предупредит вас о возможной опасности.</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Очень многие жертвы вспоминают, что у них было ощущение необходимости уйти с вечеринки, не ходить по той улице, но они этим пренебрегли. Никто не может найти удовлетворительного объяснения «шестому чувству», однако специалисты считают, что оно постоянно присутствует в нашем подсознании, будучи унаследованным от предков, живших во враждебном, преисполненном опасностей мире: чтобы выжить, им нужно было всегда быть начеку и обращать внимание на мельчайшие изменения в окружающей обстановке.</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Доказано, что тренировка помогает развить это чувство. Идет ли речь о вашем новом друге, слухах, рекомендациях врача, собственной романтической истории или о предстоящей поездке в незнакомые места — проверьте, и это поможет вам принять обдуманное и взвешенное решение и не позволит совершить непоправимой ошибки.</w:t>
      </w:r>
    </w:p>
    <w:p w:rsidR="00D0268D" w:rsidRPr="00D0268D" w:rsidRDefault="00D0268D" w:rsidP="00D0268D">
      <w:pPr>
        <w:spacing w:after="0"/>
        <w:rPr>
          <w:rFonts w:ascii="Times New Roman" w:hAnsi="Times New Roman" w:cs="Times New Roman"/>
          <w:color w:val="92D050"/>
          <w:sz w:val="24"/>
          <w:szCs w:val="24"/>
        </w:rPr>
      </w:pPr>
      <w:r w:rsidRPr="00D0268D">
        <w:rPr>
          <w:rFonts w:ascii="Times New Roman" w:hAnsi="Times New Roman" w:cs="Times New Roman"/>
          <w:color w:val="92D050"/>
          <w:sz w:val="24"/>
          <w:szCs w:val="24"/>
        </w:rPr>
        <w:t>Правило шестое</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Не ссорьтесь.</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Не вызывает сомнения, что миролюбивое поведение имеет такое же </w:t>
      </w:r>
      <w:proofErr w:type="gramStart"/>
      <w:r w:rsidRPr="00D0268D">
        <w:rPr>
          <w:rFonts w:ascii="Times New Roman" w:hAnsi="Times New Roman" w:cs="Times New Roman"/>
          <w:sz w:val="24"/>
          <w:szCs w:val="24"/>
        </w:rPr>
        <w:t>важное значение</w:t>
      </w:r>
      <w:proofErr w:type="gramEnd"/>
      <w:r w:rsidRPr="00D0268D">
        <w:rPr>
          <w:rFonts w:ascii="Times New Roman" w:hAnsi="Times New Roman" w:cs="Times New Roman"/>
          <w:sz w:val="24"/>
          <w:szCs w:val="24"/>
        </w:rPr>
        <w:t xml:space="preserve"> для предотвращения преступлений, как и привычка запирать двери. Разногласия и ссоры составляют большую часть всех конфликтов, происходящих как между детьми, так и среди взрослых. Очень часто преступление бывает спровоцировано самой жертвой. Как показали расследования многих случаев, корни скандалов, мелкого воровства и проявлений жестокости нередко кроются именно в неумении людей установить контакт, договориться.</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Существует немало способов, как мирно уживаться с окружающими и не выглядеть при этом назойливыми, и было бы очень хорошо, если бы вы научились вести себя должным образом. Помимо того, что это поможет избежать преступлений, вы получите еще и возможность приобрести новых друзей.</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lastRenderedPageBreak/>
        <w:t>Правило «Не ссорьтесь» предполагает, что вы будете общаться с другими без грубостей, используя всю возможную дипломатию, и по мере необходимости объяснять причины тех или иных своих действий, чтобы не вызывать у окружающих злобы.</w:t>
      </w:r>
    </w:p>
    <w:p w:rsidR="00D0268D"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 xml:space="preserve">Вам не следует подшучивать над окружающими, так как те, кого вы </w:t>
      </w:r>
      <w:proofErr w:type="gramStart"/>
      <w:r w:rsidRPr="00D0268D">
        <w:rPr>
          <w:rFonts w:ascii="Times New Roman" w:hAnsi="Times New Roman" w:cs="Times New Roman"/>
          <w:sz w:val="24"/>
          <w:szCs w:val="24"/>
        </w:rPr>
        <w:t>высмеиваете</w:t>
      </w:r>
      <w:proofErr w:type="gramEnd"/>
      <w:r w:rsidRPr="00D0268D">
        <w:rPr>
          <w:rFonts w:ascii="Times New Roman" w:hAnsi="Times New Roman" w:cs="Times New Roman"/>
          <w:sz w:val="24"/>
          <w:szCs w:val="24"/>
        </w:rPr>
        <w:t xml:space="preserve"> и, быть может, даже унижаете, могут принять обиду слишком близко к сердцу, и кто знает, какая месть может зародиться в их душах. А если кто-то посмеется над вами, то это вовсе не повод для того, чтобы ввязываться в драку.</w:t>
      </w:r>
    </w:p>
    <w:p w:rsidR="00B2447A" w:rsidRPr="00D0268D" w:rsidRDefault="00D0268D" w:rsidP="00D0268D">
      <w:pPr>
        <w:spacing w:after="0"/>
        <w:rPr>
          <w:rFonts w:ascii="Times New Roman" w:hAnsi="Times New Roman" w:cs="Times New Roman"/>
          <w:sz w:val="24"/>
          <w:szCs w:val="24"/>
        </w:rPr>
      </w:pPr>
      <w:r w:rsidRPr="00D0268D">
        <w:rPr>
          <w:rFonts w:ascii="Times New Roman" w:hAnsi="Times New Roman" w:cs="Times New Roman"/>
          <w:sz w:val="24"/>
          <w:szCs w:val="24"/>
        </w:rPr>
        <w:t>Мы не можем дать вам полных гарантий безопасности, но какими бы ни были сложившиеся условия, описанные шесть правил, если применять их комплексно, усиливают действие друг друга, создавая мощную защиту вашей безопасности.</w:t>
      </w:r>
    </w:p>
    <w:sectPr w:rsidR="00B2447A" w:rsidRPr="00D02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37866"/>
    <w:multiLevelType w:val="hybridMultilevel"/>
    <w:tmpl w:val="88BE7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517"/>
    <w:rsid w:val="00067517"/>
    <w:rsid w:val="00B2447A"/>
    <w:rsid w:val="00D02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6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2881</Words>
  <Characters>16428</Characters>
  <Application>Microsoft Office Word</Application>
  <DocSecurity>0</DocSecurity>
  <Lines>136</Lines>
  <Paragraphs>38</Paragraphs>
  <ScaleCrop>false</ScaleCrop>
  <Company>SanBuild &amp; SPecialiST RePack</Company>
  <LinksUpToDate>false</LinksUpToDate>
  <CharactersWithSpaces>19271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2017-01-23T05:00:00Z</dcterms:created>
  <dcterms:modified xsi:type="dcterms:W3CDTF">2017-01-23T05:07:00Z</dcterms:modified>
</cp:coreProperties>
</file>